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3A" w:rsidRDefault="009B2E3A" w:rsidP="009B2E3A">
      <w:pPr>
        <w:tabs>
          <w:tab w:val="left" w:pos="3780"/>
        </w:tabs>
        <w:rPr>
          <w:rFonts w:ascii="Verdana" w:hAnsi="Verdana"/>
        </w:rPr>
      </w:pPr>
    </w:p>
    <w:p w:rsidR="009B2E3A" w:rsidRDefault="009B2E3A" w:rsidP="009B2E3A">
      <w:pPr>
        <w:tabs>
          <w:tab w:val="left" w:pos="3780"/>
        </w:tabs>
        <w:rPr>
          <w:rFonts w:ascii="Verdana" w:hAnsi="Verdana"/>
        </w:rPr>
      </w:pPr>
    </w:p>
    <w:p w:rsidR="009B2E3A" w:rsidRDefault="009B2E3A" w:rsidP="009B2E3A">
      <w:pPr>
        <w:tabs>
          <w:tab w:val="left" w:pos="3780"/>
        </w:tabs>
        <w:rPr>
          <w:rFonts w:ascii="Verdana" w:hAnsi="Verdana"/>
        </w:rPr>
      </w:pPr>
    </w:p>
    <w:p w:rsidR="009B2E3A" w:rsidRDefault="009B2E3A" w:rsidP="009B2E3A">
      <w:pPr>
        <w:tabs>
          <w:tab w:val="left" w:pos="3780"/>
        </w:tabs>
      </w:pPr>
      <w:r>
        <w:rPr>
          <w:rFonts w:ascii="Verdana" w:hAnsi="Verdana"/>
        </w:rPr>
        <w:t xml:space="preserve">VERBALE N.  _____ </w:t>
      </w:r>
    </w:p>
    <w:p w:rsidR="009B2E3A" w:rsidRDefault="009B2E3A" w:rsidP="009B2E3A">
      <w:r>
        <w:rPr>
          <w:rFonts w:ascii="Verdana" w:hAnsi="Verdana"/>
        </w:rPr>
        <w:t> </w:t>
      </w: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Il giorno................alle ore............in modalità on line attraverso l’utilizzo della piattaforma </w:t>
      </w:r>
      <w:proofErr w:type="spellStart"/>
      <w:r>
        <w:rPr>
          <w:rFonts w:ascii="Verdana" w:hAnsi="Verdana"/>
        </w:rPr>
        <w:t>Bsmartclassroom</w:t>
      </w:r>
      <w:proofErr w:type="spellEnd"/>
      <w:r>
        <w:rPr>
          <w:rFonts w:ascii="Verdana" w:hAnsi="Verdana"/>
        </w:rPr>
        <w:t xml:space="preserve"> si è ri</w:t>
      </w:r>
      <w:r w:rsidR="00A611F8">
        <w:rPr>
          <w:rFonts w:ascii="Verdana" w:hAnsi="Verdana"/>
        </w:rPr>
        <w:t xml:space="preserve">unito il Consiglio della Classe della </w:t>
      </w:r>
      <w:r w:rsidR="009A73F1">
        <w:rPr>
          <w:rFonts w:ascii="Verdana" w:hAnsi="Verdana"/>
        </w:rPr>
        <w:t>5^.......  indirizzo……………………………..</w:t>
      </w:r>
      <w:r>
        <w:rPr>
          <w:rFonts w:ascii="Verdana" w:hAnsi="Verdana"/>
        </w:rPr>
        <w:t>per discutere il seguente ordine del giorno:</w:t>
      </w:r>
    </w:p>
    <w:p w:rsidR="009B2E3A" w:rsidRDefault="009B2E3A" w:rsidP="009B2E3A">
      <w:pPr>
        <w:jc w:val="both"/>
        <w:rPr>
          <w:rFonts w:ascii="Verdana" w:hAnsi="Verdana"/>
        </w:rPr>
      </w:pPr>
    </w:p>
    <w:p w:rsidR="009B2E3A" w:rsidRDefault="009B2E3A" w:rsidP="009B2E3A">
      <w:pPr>
        <w:jc w:val="both"/>
        <w:rPr>
          <w:rFonts w:ascii="Verdana" w:hAnsi="Verdana"/>
        </w:rPr>
      </w:pPr>
    </w:p>
    <w:p w:rsidR="009B2E3A" w:rsidRDefault="009B2E3A" w:rsidP="009B2E3A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B2E3A">
        <w:rPr>
          <w:b/>
          <w:sz w:val="24"/>
          <w:szCs w:val="24"/>
        </w:rPr>
        <w:t>Esami di Stato 2019/2020</w:t>
      </w:r>
      <w:r>
        <w:rPr>
          <w:sz w:val="24"/>
          <w:szCs w:val="24"/>
        </w:rPr>
        <w:t>-Conferma dei commissari interni già individuati, come da delibera delle riunioni dei Consigli di classe  appositamente effettuati in data 10 ed 11 Febbraio 2020;</w:t>
      </w:r>
    </w:p>
    <w:p w:rsidR="009B2E3A" w:rsidRDefault="009B2E3A" w:rsidP="009B2E3A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Nomina di ulteriori tre  commissari interni, in sostituzione dei commissari esterni, </w:t>
      </w:r>
      <w:r>
        <w:rPr>
          <w:sz w:val="24"/>
          <w:szCs w:val="24"/>
          <w:u w:val="single"/>
        </w:rPr>
        <w:t>per</w:t>
      </w:r>
      <w:r w:rsidR="00A611F8">
        <w:rPr>
          <w:sz w:val="24"/>
          <w:szCs w:val="24"/>
          <w:u w:val="single"/>
        </w:rPr>
        <w:t xml:space="preserve"> </w:t>
      </w:r>
      <w:r w:rsidRPr="0074316B">
        <w:rPr>
          <w:sz w:val="24"/>
          <w:szCs w:val="24"/>
          <w:u w:val="single"/>
        </w:rPr>
        <w:t xml:space="preserve">le medesime discipline individuate dal MIUR </w:t>
      </w:r>
      <w:r w:rsidR="00A611F8">
        <w:rPr>
          <w:sz w:val="24"/>
          <w:szCs w:val="24"/>
        </w:rPr>
        <w:t>con apposito</w:t>
      </w:r>
      <w:r>
        <w:rPr>
          <w:sz w:val="24"/>
          <w:szCs w:val="24"/>
        </w:rPr>
        <w:t xml:space="preserve"> decreto del 30/01/2020;</w:t>
      </w:r>
    </w:p>
    <w:p w:rsidR="009B2E3A" w:rsidRDefault="009B2E3A" w:rsidP="009B2E3A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Varie ed eventuali.</w:t>
      </w:r>
    </w:p>
    <w:p w:rsidR="009B2E3A" w:rsidRDefault="009B2E3A" w:rsidP="009B2E3A">
      <w:pPr>
        <w:jc w:val="both"/>
        <w:rPr>
          <w:rFonts w:ascii="Verdana" w:hAnsi="Verdana"/>
        </w:rPr>
      </w:pPr>
    </w:p>
    <w:p w:rsidR="009B2E3A" w:rsidRDefault="009B2E3A" w:rsidP="009B2E3A">
      <w:pPr>
        <w:jc w:val="both"/>
        <w:rPr>
          <w:sz w:val="24"/>
          <w:szCs w:val="24"/>
        </w:rPr>
      </w:pPr>
    </w:p>
    <w:p w:rsidR="009B2E3A" w:rsidRPr="009B2E3A" w:rsidRDefault="009B2E3A" w:rsidP="009B2E3A">
      <w:pPr>
        <w:ind w:left="360"/>
        <w:jc w:val="both"/>
        <w:rPr>
          <w:sz w:val="24"/>
          <w:szCs w:val="24"/>
        </w:rPr>
      </w:pPr>
      <w:r>
        <w:rPr>
          <w:rFonts w:ascii="Verdana" w:hAnsi="Verdana"/>
        </w:rPr>
        <w:t>   Sono presenti i professori:</w:t>
      </w:r>
    </w:p>
    <w:p w:rsidR="009B2E3A" w:rsidRDefault="009B2E3A" w:rsidP="009B2E3A">
      <w:pPr>
        <w:jc w:val="both"/>
      </w:pPr>
      <w:r>
        <w:rPr>
          <w:rFonts w:ascii="Verdana" w:hAnsi="Verdana"/>
        </w:rPr>
        <w:t>Nome          Cognome               Materia</w:t>
      </w:r>
    </w:p>
    <w:p w:rsidR="009B2E3A" w:rsidRDefault="009B2E3A" w:rsidP="009B2E3A">
      <w:pPr>
        <w:jc w:val="both"/>
      </w:pPr>
      <w:r>
        <w:rPr>
          <w:rFonts w:ascii="Verdana" w:hAnsi="Verdana"/>
        </w:rPr>
        <w:t xml:space="preserve">..................................................................     ...................................................................                         </w:t>
      </w: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……………………………………………………………………………..</w:t>
      </w: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……………………………………………………………………………..</w:t>
      </w: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……………………………………………………………………………..</w:t>
      </w: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……………………………………………………………………………..</w:t>
      </w: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</w:t>
      </w: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</w:t>
      </w: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……………………………………………………………………………….</w:t>
      </w: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</w:t>
      </w:r>
    </w:p>
    <w:p w:rsidR="009B2E3A" w:rsidRDefault="009B2E3A" w:rsidP="009B2E3A">
      <w:pPr>
        <w:jc w:val="both"/>
        <w:rPr>
          <w:rFonts w:ascii="Verdana" w:hAnsi="Verdana"/>
        </w:rPr>
      </w:pP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Sono assenti giustificati i Professori:</w:t>
      </w:r>
    </w:p>
    <w:p w:rsidR="009B2E3A" w:rsidRDefault="009B2E3A" w:rsidP="009B2E3A">
      <w:pPr>
        <w:jc w:val="both"/>
        <w:rPr>
          <w:sz w:val="24"/>
          <w:szCs w:val="24"/>
        </w:rPr>
      </w:pP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</w:t>
      </w:r>
    </w:p>
    <w:p w:rsidR="00BB7C4D" w:rsidRDefault="00BB7C4D" w:rsidP="009B2E3A">
      <w:pPr>
        <w:jc w:val="both"/>
        <w:rPr>
          <w:rFonts w:ascii="Verdana" w:hAnsi="Verdana"/>
        </w:rPr>
      </w:pPr>
    </w:p>
    <w:p w:rsidR="009B2E3A" w:rsidRDefault="00BB7C4D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 </w:t>
      </w:r>
      <w:r w:rsidR="009B2E3A">
        <w:rPr>
          <w:rFonts w:ascii="Verdana" w:hAnsi="Verdana"/>
        </w:rPr>
        <w:t xml:space="preserve">Sono assenti ingiustificati i Professori </w:t>
      </w:r>
    </w:p>
    <w:p w:rsidR="009B2E3A" w:rsidRDefault="009B2E3A" w:rsidP="009B2E3A">
      <w:pPr>
        <w:jc w:val="both"/>
        <w:rPr>
          <w:rFonts w:ascii="Verdana" w:hAnsi="Verdana"/>
        </w:rPr>
      </w:pP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</w:t>
      </w:r>
    </w:p>
    <w:p w:rsidR="009B2E3A" w:rsidRDefault="009B2E3A" w:rsidP="009B2E3A">
      <w:pPr>
        <w:jc w:val="both"/>
        <w:rPr>
          <w:sz w:val="24"/>
          <w:szCs w:val="24"/>
        </w:rPr>
      </w:pPr>
    </w:p>
    <w:p w:rsidR="009B2E3A" w:rsidRDefault="00BB7C4D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Presiede il Dirigente Scolastico </w:t>
      </w:r>
      <w:r w:rsidR="009B2E3A">
        <w:rPr>
          <w:rFonts w:ascii="Verdana" w:hAnsi="Verdana"/>
        </w:rPr>
        <w:t xml:space="preserve"> Prof Luigi Napoli</w:t>
      </w: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Coord</w:t>
      </w:r>
      <w:r w:rsidR="00BB7C4D">
        <w:rPr>
          <w:rFonts w:ascii="Verdana" w:hAnsi="Verdana"/>
        </w:rPr>
        <w:t>inatore il/la  Prof./</w:t>
      </w:r>
      <w:proofErr w:type="spellStart"/>
      <w:r w:rsidR="00BB7C4D">
        <w:rPr>
          <w:rFonts w:ascii="Verdana" w:hAnsi="Verdana"/>
        </w:rPr>
        <w:t>ssa</w:t>
      </w:r>
      <w:proofErr w:type="spellEnd"/>
      <w:r>
        <w:rPr>
          <w:rFonts w:ascii="Verdana" w:hAnsi="Verdana"/>
        </w:rPr>
        <w:t>……………………………………..</w:t>
      </w:r>
    </w:p>
    <w:p w:rsidR="009B2E3A" w:rsidRDefault="009B2E3A" w:rsidP="009B2E3A">
      <w:pPr>
        <w:jc w:val="both"/>
      </w:pPr>
    </w:p>
    <w:p w:rsidR="009B2E3A" w:rsidRDefault="009B2E3A" w:rsidP="009B2E3A">
      <w:pPr>
        <w:jc w:val="both"/>
      </w:pPr>
      <w:r>
        <w:rPr>
          <w:rFonts w:ascii="Verdana" w:hAnsi="Verdana"/>
        </w:rPr>
        <w:lastRenderedPageBreak/>
        <w:t>Verbalizza il Prof./</w:t>
      </w:r>
      <w:proofErr w:type="spellStart"/>
      <w:r>
        <w:rPr>
          <w:rFonts w:ascii="Verdana" w:hAnsi="Verdana"/>
        </w:rPr>
        <w:t>ssa</w:t>
      </w:r>
      <w:proofErr w:type="spellEnd"/>
      <w:r>
        <w:rPr>
          <w:rFonts w:ascii="Verdana" w:hAnsi="Verdana"/>
        </w:rPr>
        <w:t xml:space="preserve"> ............................................ </w:t>
      </w:r>
    </w:p>
    <w:p w:rsidR="009B2E3A" w:rsidRDefault="009B2E3A" w:rsidP="009B2E3A">
      <w:pPr>
        <w:jc w:val="both"/>
        <w:rPr>
          <w:rFonts w:ascii="Verdana" w:hAnsi="Verdana"/>
          <w:bCs/>
        </w:rPr>
      </w:pPr>
      <w:r>
        <w:rPr>
          <w:rFonts w:ascii="Verdana" w:hAnsi="Verdana"/>
          <w:b/>
          <w:bCs/>
        </w:rPr>
        <w:t>  </w:t>
      </w:r>
    </w:p>
    <w:p w:rsidR="009B2E3A" w:rsidRDefault="009B2E3A" w:rsidP="009B2E3A">
      <w:pPr>
        <w:jc w:val="both"/>
      </w:pPr>
      <w:r>
        <w:rPr>
          <w:rFonts w:ascii="Verdana" w:hAnsi="Verdana"/>
        </w:rPr>
        <w:t> </w:t>
      </w: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Il Consiglio di cla</w:t>
      </w:r>
      <w:r w:rsidR="00A611F8">
        <w:rPr>
          <w:rFonts w:ascii="Verdana" w:hAnsi="Verdana"/>
        </w:rPr>
        <w:t xml:space="preserve">sse, visti il  D.M. n. </w:t>
      </w:r>
      <w:r>
        <w:rPr>
          <w:rFonts w:ascii="Garamond" w:hAnsi="Garamond" w:cs="Arial"/>
          <w:color w:val="000000"/>
          <w:sz w:val="22"/>
          <w:szCs w:val="22"/>
        </w:rPr>
        <w:t xml:space="preserve">28 </w:t>
      </w:r>
      <w:r>
        <w:rPr>
          <w:color w:val="000000"/>
          <w:sz w:val="22"/>
          <w:szCs w:val="22"/>
        </w:rPr>
        <w:t xml:space="preserve">del 30 gennaio 2020 </w:t>
      </w:r>
      <w:r>
        <w:rPr>
          <w:rFonts w:ascii="Verdana" w:hAnsi="Verdana"/>
        </w:rPr>
        <w:t>nonché le indicazioni fornite nel merito dell’esame di Stato dal Dirigente Scolastico con comunicazione del 21/04/2020, individua i seguenti Docenti in sostituzione dei commissari esterni di cui al punto 2</w:t>
      </w:r>
      <w:r w:rsidR="00A611F8">
        <w:rPr>
          <w:rFonts w:ascii="Verdana" w:hAnsi="Verdana"/>
        </w:rPr>
        <w:t xml:space="preserve"> dell’o.d.g. :</w:t>
      </w:r>
    </w:p>
    <w:p w:rsidR="00756697" w:rsidRDefault="00756697" w:rsidP="009B2E3A">
      <w:pPr>
        <w:jc w:val="both"/>
        <w:rPr>
          <w:rFonts w:ascii="Verdana" w:hAnsi="Verdana"/>
        </w:rPr>
      </w:pPr>
    </w:p>
    <w:p w:rsidR="009B2E3A" w:rsidRDefault="00BB7C4D" w:rsidP="004D5E5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Docente</w:t>
      </w:r>
      <w:r w:rsidR="009B2E3A">
        <w:rPr>
          <w:rFonts w:ascii="Verdana" w:hAnsi="Verdana"/>
        </w:rPr>
        <w:t>……………………………………</w:t>
      </w:r>
      <w:r w:rsidR="00756697">
        <w:rPr>
          <w:rFonts w:ascii="Verdana" w:hAnsi="Verdana"/>
        </w:rPr>
        <w:t>…</w:t>
      </w:r>
      <w:r w:rsidR="009B2E3A">
        <w:rPr>
          <w:rFonts w:ascii="Verdana" w:hAnsi="Verdana"/>
        </w:rPr>
        <w:t>; materia………………………………………………….</w:t>
      </w:r>
    </w:p>
    <w:p w:rsidR="009B2E3A" w:rsidRDefault="00BB7C4D" w:rsidP="004D5E5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Docente </w:t>
      </w:r>
      <w:r w:rsidR="009B2E3A">
        <w:rPr>
          <w:rFonts w:ascii="Verdana" w:hAnsi="Verdana"/>
        </w:rPr>
        <w:t>…………………………………….; materia………………………………………………….</w:t>
      </w:r>
      <w:r w:rsidR="00756697">
        <w:rPr>
          <w:rFonts w:ascii="Verdana" w:hAnsi="Verdana"/>
        </w:rPr>
        <w:t>.</w:t>
      </w:r>
    </w:p>
    <w:p w:rsidR="009B2E3A" w:rsidRDefault="00BB7C4D" w:rsidP="004D5E5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Docente </w:t>
      </w:r>
      <w:r w:rsidR="009B2E3A">
        <w:rPr>
          <w:rFonts w:ascii="Verdana" w:hAnsi="Verdana"/>
        </w:rPr>
        <w:t>…………………………………….; materia………………………………………………….</w:t>
      </w:r>
      <w:r w:rsidR="00756697">
        <w:rPr>
          <w:rFonts w:ascii="Verdana" w:hAnsi="Verdana"/>
        </w:rPr>
        <w:t>.</w:t>
      </w:r>
    </w:p>
    <w:p w:rsidR="00756697" w:rsidRDefault="00756697" w:rsidP="004D5E56">
      <w:pPr>
        <w:spacing w:line="360" w:lineRule="auto"/>
        <w:jc w:val="both"/>
        <w:rPr>
          <w:rFonts w:ascii="Verdana" w:hAnsi="Verdana"/>
        </w:rPr>
      </w:pPr>
    </w:p>
    <w:p w:rsidR="00756697" w:rsidRDefault="00756697" w:rsidP="00756697">
      <w:pPr>
        <w:rPr>
          <w:rFonts w:ascii="Verdana" w:hAnsi="Verdana"/>
        </w:rPr>
      </w:pPr>
      <w:r w:rsidRPr="00756697">
        <w:rPr>
          <w:rFonts w:ascii="Verdana" w:hAnsi="Verdana"/>
          <w:b/>
        </w:rPr>
        <w:t>Articolazione</w:t>
      </w:r>
      <w:r>
        <w:rPr>
          <w:rFonts w:ascii="Verdana" w:hAnsi="Verdana"/>
        </w:rPr>
        <w:t>………………………………..</w:t>
      </w:r>
    </w:p>
    <w:p w:rsidR="009B2E3A" w:rsidRDefault="009B2E3A" w:rsidP="009B2E3A">
      <w:pPr>
        <w:jc w:val="both"/>
        <w:rPr>
          <w:rFonts w:ascii="Verdana" w:hAnsi="Verdana"/>
        </w:rPr>
      </w:pPr>
    </w:p>
    <w:p w:rsidR="00756697" w:rsidRDefault="00756697" w:rsidP="004D5E5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Docente………………………………………; materia………………………………………………….</w:t>
      </w:r>
    </w:p>
    <w:p w:rsidR="00756697" w:rsidRDefault="00756697" w:rsidP="004D5E5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Docente …………………………………….; materia…………………………………………………..</w:t>
      </w:r>
    </w:p>
    <w:p w:rsidR="00756697" w:rsidRDefault="00756697" w:rsidP="004D5E5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Docente …………………………………….; materia…………………………………………………..</w:t>
      </w:r>
    </w:p>
    <w:p w:rsidR="00756697" w:rsidRDefault="00756697" w:rsidP="00756697">
      <w:pPr>
        <w:rPr>
          <w:rFonts w:ascii="Verdana" w:hAnsi="Verdana"/>
          <w:b/>
        </w:rPr>
      </w:pPr>
    </w:p>
    <w:p w:rsidR="00756697" w:rsidRDefault="00756697" w:rsidP="00756697">
      <w:pPr>
        <w:rPr>
          <w:rFonts w:ascii="Verdana" w:hAnsi="Verdana"/>
        </w:rPr>
      </w:pPr>
      <w:r w:rsidRPr="00756697">
        <w:rPr>
          <w:rFonts w:ascii="Verdana" w:hAnsi="Verdana"/>
          <w:b/>
        </w:rPr>
        <w:t>Articolazione</w:t>
      </w:r>
      <w:r>
        <w:rPr>
          <w:rFonts w:ascii="Verdana" w:hAnsi="Verdana"/>
        </w:rPr>
        <w:t>………………………………..</w:t>
      </w:r>
    </w:p>
    <w:p w:rsidR="00756697" w:rsidRDefault="00756697" w:rsidP="00756697">
      <w:pPr>
        <w:jc w:val="both"/>
        <w:rPr>
          <w:rFonts w:ascii="Verdana" w:hAnsi="Verdana"/>
        </w:rPr>
      </w:pPr>
    </w:p>
    <w:p w:rsidR="00756697" w:rsidRDefault="00756697" w:rsidP="004D5E5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Docente………………………………………; </w:t>
      </w:r>
      <w:bookmarkStart w:id="0" w:name="_GoBack"/>
      <w:bookmarkEnd w:id="0"/>
      <w:r>
        <w:rPr>
          <w:rFonts w:ascii="Verdana" w:hAnsi="Verdana"/>
        </w:rPr>
        <w:t>materia………………………………………………….</w:t>
      </w:r>
    </w:p>
    <w:p w:rsidR="00756697" w:rsidRDefault="00756697" w:rsidP="004D5E5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Docente …………………………………….; materia…………………………………………………..</w:t>
      </w:r>
    </w:p>
    <w:p w:rsidR="00756697" w:rsidRDefault="00756697" w:rsidP="004D5E5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Docente …………………………………….; materia…………………………………………………..</w:t>
      </w:r>
    </w:p>
    <w:p w:rsidR="00756697" w:rsidRDefault="009B2E3A" w:rsidP="004D5E56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756697" w:rsidRDefault="00756697" w:rsidP="00BB7C4D">
      <w:pPr>
        <w:rPr>
          <w:rFonts w:ascii="Verdana" w:hAnsi="Verdana"/>
        </w:rPr>
      </w:pPr>
    </w:p>
    <w:p w:rsidR="009B2E3A" w:rsidRDefault="009B2E3A" w:rsidP="00BB7C4D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BB7C4D">
        <w:rPr>
          <w:rFonts w:ascii="Verdana" w:hAnsi="Verdana"/>
        </w:rPr>
        <w:t>Il Consiglio di classe delibera a</w:t>
      </w:r>
      <w:r w:rsidR="00A611F8">
        <w:rPr>
          <w:rFonts w:ascii="Verdana" w:hAnsi="Verdana"/>
        </w:rPr>
        <w:t>l</w:t>
      </w:r>
      <w:r w:rsidR="00BB7C4D">
        <w:rPr>
          <w:rFonts w:ascii="Verdana" w:hAnsi="Verdana"/>
        </w:rPr>
        <w:t>l’unanimità.</w:t>
      </w:r>
    </w:p>
    <w:p w:rsidR="009B2E3A" w:rsidRDefault="009B2E3A" w:rsidP="009B2E3A">
      <w:pPr>
        <w:jc w:val="both"/>
        <w:rPr>
          <w:rFonts w:ascii="Verdana" w:hAnsi="Verdana"/>
        </w:rPr>
      </w:pPr>
    </w:p>
    <w:p w:rsidR="009B2E3A" w:rsidRDefault="009B2E3A" w:rsidP="009B2E3A">
      <w:pPr>
        <w:jc w:val="both"/>
        <w:rPr>
          <w:rFonts w:ascii="Verdana" w:hAnsi="Verdana"/>
        </w:rPr>
      </w:pPr>
    </w:p>
    <w:p w:rsidR="00BB7C4D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La seduta è tolta alle ore……..   </w:t>
      </w:r>
    </w:p>
    <w:p w:rsidR="00BB7C4D" w:rsidRDefault="00BB7C4D" w:rsidP="009B2E3A">
      <w:pPr>
        <w:jc w:val="both"/>
        <w:rPr>
          <w:rFonts w:ascii="Verdana" w:hAnsi="Verdana"/>
        </w:rPr>
      </w:pPr>
    </w:p>
    <w:p w:rsidR="00BB7C4D" w:rsidRDefault="00BB7C4D" w:rsidP="009B2E3A">
      <w:pPr>
        <w:jc w:val="both"/>
        <w:rPr>
          <w:rFonts w:ascii="Verdana" w:hAnsi="Verdana"/>
        </w:rPr>
      </w:pPr>
    </w:p>
    <w:p w:rsidR="004D5E56" w:rsidRDefault="00BB7C4D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Il Coordinatore di classe</w:t>
      </w:r>
      <w:r w:rsidR="009B2E3A">
        <w:rPr>
          <w:rFonts w:ascii="Verdana" w:hAnsi="Verdana"/>
        </w:rPr>
        <w:t xml:space="preserve"> </w:t>
      </w:r>
    </w:p>
    <w:p w:rsidR="00BB7C4D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BB7C4D" w:rsidRDefault="00BB7C4D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……………………………………………..</w:t>
      </w:r>
      <w:r w:rsidR="009B2E3A">
        <w:rPr>
          <w:rFonts w:ascii="Verdana" w:hAnsi="Verdana"/>
        </w:rPr>
        <w:t xml:space="preserve">                                        </w:t>
      </w:r>
    </w:p>
    <w:p w:rsidR="00BB7C4D" w:rsidRDefault="00BB7C4D" w:rsidP="009B2E3A">
      <w:pPr>
        <w:jc w:val="both"/>
        <w:rPr>
          <w:rFonts w:ascii="Verdana" w:hAnsi="Verdana"/>
        </w:rPr>
      </w:pPr>
    </w:p>
    <w:p w:rsidR="009B2E3A" w:rsidRPr="004D5E56" w:rsidRDefault="009B2E3A" w:rsidP="009B2E3A">
      <w:pPr>
        <w:jc w:val="both"/>
        <w:rPr>
          <w:rFonts w:ascii="Verdana" w:hAnsi="Verdana"/>
          <w:b/>
        </w:rPr>
      </w:pPr>
      <w:r w:rsidRPr="004D5E56">
        <w:rPr>
          <w:rFonts w:ascii="Verdana" w:hAnsi="Verdana"/>
          <w:b/>
        </w:rPr>
        <w:t xml:space="preserve">Il </w:t>
      </w:r>
      <w:r w:rsidR="00BB7C4D" w:rsidRPr="004D5E56">
        <w:rPr>
          <w:rFonts w:ascii="Verdana" w:hAnsi="Verdana"/>
          <w:b/>
        </w:rPr>
        <w:t xml:space="preserve">Dirigente Scolastico                                  </w:t>
      </w:r>
      <w:r w:rsidR="004D5E56" w:rsidRPr="004D5E56">
        <w:rPr>
          <w:rFonts w:ascii="Verdana" w:hAnsi="Verdana"/>
          <w:b/>
        </w:rPr>
        <w:t xml:space="preserve">                           </w:t>
      </w:r>
      <w:r w:rsidR="00BB7C4D" w:rsidRPr="004D5E56">
        <w:rPr>
          <w:rFonts w:ascii="Verdana" w:hAnsi="Verdana"/>
          <w:b/>
        </w:rPr>
        <w:t xml:space="preserve"> </w:t>
      </w:r>
      <w:r w:rsidR="004D5E56" w:rsidRPr="004D5E56">
        <w:rPr>
          <w:rFonts w:ascii="Verdana" w:hAnsi="Verdana"/>
          <w:b/>
        </w:rPr>
        <w:t>Il V</w:t>
      </w:r>
      <w:r w:rsidRPr="004D5E56">
        <w:rPr>
          <w:rFonts w:ascii="Verdana" w:hAnsi="Verdana"/>
          <w:b/>
        </w:rPr>
        <w:t>erbalizzante</w:t>
      </w:r>
    </w:p>
    <w:p w:rsidR="004D5E56" w:rsidRPr="004D5E56" w:rsidRDefault="004D5E56" w:rsidP="009B2E3A">
      <w:pPr>
        <w:jc w:val="both"/>
        <w:rPr>
          <w:rFonts w:ascii="Verdana" w:hAnsi="Verdana"/>
          <w:i/>
        </w:rPr>
      </w:pPr>
      <w:r w:rsidRPr="004D5E56">
        <w:rPr>
          <w:rFonts w:ascii="Verdana" w:hAnsi="Verdana"/>
          <w:i/>
        </w:rPr>
        <w:t xml:space="preserve">   </w:t>
      </w:r>
      <w:r w:rsidRPr="004D5E56">
        <w:rPr>
          <w:rFonts w:ascii="Verdana" w:hAnsi="Verdana"/>
          <w:i/>
        </w:rPr>
        <w:t xml:space="preserve">Prof. Luigi Napoli  </w:t>
      </w:r>
    </w:p>
    <w:p w:rsidR="009B2E3A" w:rsidRDefault="009B2E3A" w:rsidP="009B2E3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4D5E56" w:rsidRDefault="009B2E3A" w:rsidP="004D5E5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</w:t>
      </w:r>
      <w:r w:rsidR="00BB7C4D">
        <w:rPr>
          <w:rFonts w:ascii="Verdana" w:hAnsi="Verdana"/>
        </w:rPr>
        <w:t xml:space="preserve">                          </w:t>
      </w:r>
      <w:r w:rsidR="004D5E56">
        <w:rPr>
          <w:rFonts w:ascii="Verdana" w:hAnsi="Verdana"/>
        </w:rPr>
        <w:t xml:space="preserve">                </w:t>
      </w:r>
    </w:p>
    <w:p w:rsidR="009B2E3A" w:rsidRDefault="00BB7C4D" w:rsidP="004D5E56">
      <w:pPr>
        <w:ind w:left="5664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9B2E3A">
        <w:rPr>
          <w:rFonts w:ascii="Verdana" w:hAnsi="Verdana"/>
        </w:rPr>
        <w:t>rof</w:t>
      </w:r>
      <w:r>
        <w:rPr>
          <w:rFonts w:ascii="Verdana" w:hAnsi="Verdana"/>
        </w:rPr>
        <w:t>………………………………</w:t>
      </w:r>
      <w:r w:rsidR="004D5E56">
        <w:rPr>
          <w:rFonts w:ascii="Verdana" w:hAnsi="Verdana"/>
        </w:rPr>
        <w:t>…………………</w:t>
      </w:r>
    </w:p>
    <w:p w:rsidR="009B2E3A" w:rsidRDefault="009B2E3A" w:rsidP="009B2E3A">
      <w:pPr>
        <w:jc w:val="both"/>
        <w:rPr>
          <w:rFonts w:ascii="Verdana" w:hAnsi="Verdana"/>
        </w:rPr>
      </w:pPr>
    </w:p>
    <w:p w:rsidR="009B2E3A" w:rsidRDefault="009B2E3A" w:rsidP="009B2E3A">
      <w:pPr>
        <w:rPr>
          <w:sz w:val="24"/>
          <w:szCs w:val="24"/>
        </w:rPr>
      </w:pPr>
    </w:p>
    <w:p w:rsidR="009B2E3A" w:rsidRDefault="009B2E3A" w:rsidP="009B2E3A"/>
    <w:p w:rsidR="009B2E3A" w:rsidRDefault="009B2E3A" w:rsidP="009B2E3A"/>
    <w:p w:rsidR="009B2E3A" w:rsidRDefault="009B2E3A" w:rsidP="00881738">
      <w:pPr>
        <w:suppressAutoHyphens w:val="0"/>
        <w:autoSpaceDE/>
        <w:spacing w:after="200"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9B2E3A" w:rsidRDefault="009B2E3A" w:rsidP="00881738">
      <w:pPr>
        <w:suppressAutoHyphens w:val="0"/>
        <w:autoSpaceDE/>
        <w:spacing w:after="200"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BB401D" w:rsidRDefault="00BB401D">
      <w:pPr>
        <w:rPr>
          <w:rFonts w:ascii="Verdana" w:hAnsi="Verdana"/>
          <w:sz w:val="24"/>
          <w:szCs w:val="24"/>
        </w:rPr>
      </w:pPr>
    </w:p>
    <w:sectPr w:rsidR="00BB401D">
      <w:headerReference w:type="default" r:id="rId7"/>
      <w:footerReference w:type="default" r:id="rId8"/>
      <w:pgSz w:w="11906" w:h="16838"/>
      <w:pgMar w:top="1417" w:right="1134" w:bottom="1134" w:left="1134" w:header="357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96" w:rsidRDefault="00983996">
      <w:r>
        <w:separator/>
      </w:r>
    </w:p>
  </w:endnote>
  <w:endnote w:type="continuationSeparator" w:id="0">
    <w:p w:rsidR="00983996" w:rsidRDefault="0098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3F" w:rsidRDefault="0090413F">
    <w:pPr>
      <w:ind w:right="360" w:firstLine="708"/>
      <w:jc w:val="center"/>
      <w:rPr>
        <w:rFonts w:ascii="Arial" w:hAnsi="Arial" w:cs="Arial"/>
        <w:b/>
        <w:sz w:val="16"/>
        <w:szCs w:val="16"/>
      </w:rPr>
    </w:pPr>
  </w:p>
  <w:p w:rsidR="0090413F" w:rsidRDefault="0090413F">
    <w:pPr>
      <w:ind w:right="360" w:firstLine="708"/>
      <w:jc w:val="center"/>
      <w:rPr>
        <w:rFonts w:ascii="Arial" w:hAnsi="Arial" w:cs="Arial"/>
        <w:b/>
        <w:sz w:val="16"/>
        <w:szCs w:val="16"/>
      </w:rPr>
    </w:pPr>
  </w:p>
  <w:p w:rsidR="00BB401D" w:rsidRDefault="00BB401D">
    <w:pPr>
      <w:ind w:right="360" w:firstLine="708"/>
      <w:jc w:val="center"/>
    </w:pPr>
    <w:r>
      <w:rPr>
        <w:rFonts w:ascii="Arial" w:hAnsi="Arial" w:cs="Arial"/>
        <w:b/>
        <w:sz w:val="16"/>
        <w:szCs w:val="16"/>
      </w:rPr>
      <w:t>SEDE DI TAORMINA</w:t>
    </w:r>
    <w:r>
      <w:rPr>
        <w:rFonts w:ascii="Arial" w:hAnsi="Arial" w:cs="Arial"/>
        <w:i/>
        <w:sz w:val="16"/>
        <w:szCs w:val="16"/>
      </w:rPr>
      <w:t xml:space="preserve"> - </w:t>
    </w:r>
    <w:r>
      <w:rPr>
        <w:rFonts w:ascii="Arial" w:hAnsi="Arial" w:cs="Arial"/>
        <w:b/>
        <w:sz w:val="18"/>
        <w:szCs w:val="18"/>
      </w:rPr>
      <w:t>Codice Meccanografico  METD03301T (I.T.C.)</w:t>
    </w:r>
    <w:r>
      <w:rPr>
        <w:b/>
        <w:i/>
        <w:color w:val="000000"/>
        <w:sz w:val="14"/>
        <w:szCs w:val="14"/>
      </w:rPr>
      <w:t xml:space="preserve">    </w:t>
    </w:r>
  </w:p>
  <w:p w:rsidR="00BB401D" w:rsidRDefault="00BB401D">
    <w:pPr>
      <w:ind w:right="360" w:firstLine="708"/>
      <w:jc w:val="center"/>
      <w:rPr>
        <w:rFonts w:ascii="Arial" w:eastAsia="Arial" w:hAnsi="Arial" w:cs="Arial"/>
        <w:i/>
        <w:sz w:val="14"/>
        <w:szCs w:val="14"/>
      </w:rPr>
    </w:pPr>
  </w:p>
  <w:p w:rsidR="00BB401D" w:rsidRDefault="00BB401D">
    <w:pPr>
      <w:ind w:right="357"/>
      <w:jc w:val="center"/>
    </w:pPr>
    <w:r>
      <w:rPr>
        <w:rFonts w:ascii="Arial" w:eastAsia="Arial" w:hAnsi="Arial" w:cs="Arial"/>
        <w:i/>
        <w:sz w:val="14"/>
        <w:szCs w:val="14"/>
      </w:rPr>
      <w:t xml:space="preserve"> </w:t>
    </w:r>
    <w:r>
      <w:rPr>
        <w:rFonts w:ascii="Arial" w:hAnsi="Arial" w:cs="Arial"/>
        <w:i/>
        <w:sz w:val="14"/>
        <w:szCs w:val="14"/>
      </w:rPr>
      <w:t>Telefoni: 0942/50202 Presidenza</w:t>
    </w:r>
    <w:r>
      <w:rPr>
        <w:rFonts w:ascii="Arial" w:hAnsi="Arial" w:cs="Arial"/>
        <w:b/>
        <w:i/>
        <w:sz w:val="14"/>
        <w:szCs w:val="14"/>
      </w:rPr>
      <w:t xml:space="preserve"> – </w:t>
    </w:r>
    <w:r>
      <w:rPr>
        <w:rFonts w:ascii="Arial" w:hAnsi="Arial" w:cs="Arial"/>
        <w:i/>
        <w:sz w:val="14"/>
        <w:szCs w:val="14"/>
      </w:rPr>
      <w:t xml:space="preserve">0942/577284 Direttore SS.GG.AA. e Uff. Contabilità </w:t>
    </w:r>
  </w:p>
  <w:p w:rsidR="00BB401D" w:rsidRDefault="00BB401D">
    <w:pPr>
      <w:ind w:right="357"/>
      <w:jc w:val="center"/>
    </w:pPr>
    <w:r>
      <w:rPr>
        <w:rFonts w:ascii="Arial" w:eastAsia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 xml:space="preserve">0942/50254  Uffici del Personale - Uffici Amministrativi e  Fax 0942/50237 Centralino  - Alunni                                                                                                                                                              </w:t>
    </w:r>
  </w:p>
  <w:p w:rsidR="00BB401D" w:rsidRPr="0090413F" w:rsidRDefault="00BB401D" w:rsidP="0090413F">
    <w:pPr>
      <w:ind w:right="357"/>
      <w:jc w:val="center"/>
    </w:pPr>
    <w:r>
      <w:rPr>
        <w:rFonts w:ascii="Arial" w:hAnsi="Arial" w:cs="Arial"/>
        <w:b/>
        <w:i/>
        <w:sz w:val="14"/>
        <w:szCs w:val="14"/>
      </w:rPr>
      <w:t xml:space="preserve">CAP 98039  TAORMINA  - </w:t>
    </w:r>
    <w:proofErr w:type="spellStart"/>
    <w:r>
      <w:rPr>
        <w:rFonts w:ascii="Arial" w:hAnsi="Arial" w:cs="Arial"/>
        <w:b/>
        <w:i/>
        <w:sz w:val="14"/>
        <w:szCs w:val="14"/>
      </w:rPr>
      <w:t>C.da</w:t>
    </w:r>
    <w:proofErr w:type="spellEnd"/>
    <w:r>
      <w:rPr>
        <w:rFonts w:ascii="Arial" w:hAnsi="Arial" w:cs="Arial"/>
        <w:b/>
        <w:i/>
        <w:sz w:val="14"/>
        <w:szCs w:val="14"/>
      </w:rPr>
      <w:t xml:space="preserve"> Arancio – Trappitello</w:t>
    </w:r>
  </w:p>
  <w:p w:rsidR="00BB401D" w:rsidRDefault="00BB401D">
    <w:pPr>
      <w:ind w:left="-426" w:right="140"/>
      <w:jc w:val="center"/>
    </w:pPr>
    <w:r>
      <w:rPr>
        <w:b/>
        <w:i/>
        <w:sz w:val="14"/>
        <w:szCs w:val="14"/>
      </w:rPr>
      <w:br/>
    </w:r>
    <w:r>
      <w:rPr>
        <w:rFonts w:ascii="Arial" w:hAnsi="Arial" w:cs="Arial"/>
        <w:b/>
        <w:sz w:val="16"/>
        <w:szCs w:val="16"/>
      </w:rPr>
      <w:t>SEZIONE ASSOCIATA DI FURCI SICULO – Codice Meccanografico METD03302V (I.T.C.G.)  e MERI033017 (I.P.I.A.)</w:t>
    </w:r>
  </w:p>
  <w:p w:rsidR="00BB401D" w:rsidRDefault="00BB401D">
    <w:pPr>
      <w:ind w:right="357"/>
      <w:jc w:val="center"/>
    </w:pPr>
    <w:r>
      <w:rPr>
        <w:rFonts w:ascii="Arial" w:eastAsia="Arial" w:hAnsi="Arial" w:cs="Arial"/>
        <w:i/>
        <w:sz w:val="14"/>
        <w:szCs w:val="14"/>
      </w:rPr>
      <w:t xml:space="preserve"> </w:t>
    </w:r>
    <w:r>
      <w:rPr>
        <w:rFonts w:ascii="Arial" w:hAnsi="Arial" w:cs="Arial"/>
        <w:i/>
        <w:sz w:val="14"/>
        <w:szCs w:val="14"/>
      </w:rPr>
      <w:t xml:space="preserve">Telefoni: 0942/792886  Presidenza </w:t>
    </w:r>
    <w:r>
      <w:rPr>
        <w:rFonts w:ascii="Arial" w:hAnsi="Arial" w:cs="Arial"/>
        <w:b/>
        <w:i/>
        <w:sz w:val="14"/>
        <w:szCs w:val="14"/>
      </w:rPr>
      <w:t xml:space="preserve"> – </w:t>
    </w:r>
    <w:r>
      <w:rPr>
        <w:i/>
        <w:sz w:val="14"/>
        <w:szCs w:val="14"/>
      </w:rPr>
      <w:t xml:space="preserve"> 0942/791103 Fax  - 0942/792206 Centralino  </w:t>
    </w:r>
  </w:p>
  <w:p w:rsidR="0090413F" w:rsidRDefault="00BB401D" w:rsidP="0090413F">
    <w:pPr>
      <w:ind w:right="360" w:firstLine="708"/>
      <w:jc w:val="center"/>
    </w:pPr>
    <w:r>
      <w:rPr>
        <w:b/>
        <w:i/>
        <w:sz w:val="14"/>
        <w:szCs w:val="14"/>
      </w:rPr>
      <w:t xml:space="preserve"> CAP 98023 FURC</w:t>
    </w:r>
    <w:r w:rsidR="0090413F">
      <w:rPr>
        <w:b/>
        <w:i/>
        <w:sz w:val="14"/>
        <w:szCs w:val="14"/>
      </w:rPr>
      <w:t xml:space="preserve">I SICULO – Via dei Cipressi   </w:t>
    </w:r>
  </w:p>
  <w:p w:rsidR="00BB401D" w:rsidRDefault="00BB401D">
    <w:pPr>
      <w:ind w:right="360" w:firstLine="7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96" w:rsidRDefault="00983996">
      <w:r>
        <w:separator/>
      </w:r>
    </w:p>
  </w:footnote>
  <w:footnote w:type="continuationSeparator" w:id="0">
    <w:p w:rsidR="00983996" w:rsidRDefault="0098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1D" w:rsidRDefault="00BB401D">
    <w:pPr>
      <w:pStyle w:val="Rientrocorpodeltesto"/>
      <w:spacing w:after="0"/>
      <w:ind w:left="0"/>
      <w:jc w:val="center"/>
      <w:rPr>
        <w:rFonts w:ascii="Gill Sans MT" w:eastAsia="Gill Sans MT" w:hAnsi="Gill Sans MT" w:cs="Gill Sans MT"/>
        <w:sz w:val="11"/>
        <w:szCs w:val="11"/>
      </w:rPr>
    </w:pPr>
    <w:r>
      <w:object w:dxaOrig="1049" w:dyaOrig="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40.5pt" o:ole="" filled="t">
          <v:fill opacity="0" color2="black"/>
          <v:imagedata r:id="rId1" o:title=""/>
        </v:shape>
        <o:OLEObject Type="Embed" ShapeID="_x0000_i1025" DrawAspect="Content" ObjectID="_1649005293" r:id="rId2"/>
      </w:object>
    </w:r>
    <w:r>
      <w:rPr>
        <w:b/>
        <w:color w:val="0000FF"/>
        <w:sz w:val="15"/>
        <w:szCs w:val="15"/>
      </w:rPr>
      <w:t xml:space="preserve">     </w:t>
    </w:r>
    <w:hyperlink r:id="rId3" w:history="1">
      <w:r>
        <w:pict>
          <v:shape id="_x0000_i1026" type="#_x0000_t75" style="width:48.75pt;height:42pt" o:allowoverlap="f" o:button="t" filled="t">
            <v:fill opacity="0" color2="black"/>
            <v:imagedata r:id="rId4" o:title=""/>
          </v:shape>
        </w:pict>
      </w:r>
    </w:hyperlink>
    <w:r>
      <w:rPr>
        <w:b/>
        <w:color w:val="0000FF"/>
        <w:sz w:val="15"/>
        <w:szCs w:val="15"/>
      </w:rPr>
      <w:t xml:space="preserve">      </w:t>
    </w:r>
    <w:r w:rsidR="00773E28">
      <w:rPr>
        <w:sz w:val="15"/>
        <w:szCs w:val="15"/>
      </w:rPr>
      <w:pict>
        <v:shape id="_x0000_i1027" type="#_x0000_t75" style="width:43.5pt;height:45pt" filled="t">
          <v:fill opacity="0" color2="black"/>
          <v:imagedata r:id="rId5" o:title=""/>
        </v:shape>
      </w:pict>
    </w:r>
    <w:r>
      <w:rPr>
        <w:b/>
        <w:color w:val="0000FF"/>
        <w:sz w:val="15"/>
        <w:szCs w:val="15"/>
      </w:rPr>
      <w:t xml:space="preserve">      </w:t>
    </w:r>
    <w:r>
      <w:rPr>
        <w:sz w:val="15"/>
        <w:szCs w:val="15"/>
      </w:rPr>
      <w:t xml:space="preserve">  </w:t>
    </w:r>
    <w:r w:rsidR="00773E28">
      <w:rPr>
        <w:b/>
        <w:sz w:val="15"/>
        <w:szCs w:val="15"/>
      </w:rPr>
      <w:pict>
        <v:shape id="_x0000_i1028" type="#_x0000_t75" style="width:51.75pt;height:47.25pt" filled="t">
          <v:fill opacity="0" color2="black"/>
          <v:imagedata r:id="rId6" o:title=""/>
        </v:shape>
      </w:pict>
    </w:r>
    <w:r>
      <w:rPr>
        <w:color w:val="0000FF"/>
        <w:sz w:val="15"/>
        <w:szCs w:val="15"/>
      </w:rPr>
      <w:t xml:space="preserve"> </w:t>
    </w:r>
    <w:r>
      <w:rPr>
        <w:sz w:val="19"/>
        <w:szCs w:val="19"/>
      </w:rPr>
      <w:pict>
        <v:shape id="_x0000_i1029" type="#_x0000_t75" style="width:50.25pt;height:42pt" filled="t">
          <v:fill opacity="0" color2="black"/>
          <v:imagedata r:id="rId7" o:title=""/>
        </v:shape>
      </w:pict>
    </w:r>
    <w:r>
      <w:rPr>
        <w:color w:val="0000FF"/>
        <w:sz w:val="15"/>
        <w:szCs w:val="15"/>
      </w:rPr>
      <w:t xml:space="preserve">      </w:t>
    </w:r>
    <w:r>
      <w:rPr>
        <w:b/>
        <w:color w:val="0000FF"/>
        <w:sz w:val="15"/>
        <w:szCs w:val="15"/>
      </w:rPr>
      <w:t xml:space="preserve"> </w:t>
    </w:r>
    <w:r>
      <w:rPr>
        <w:color w:val="0000FF"/>
        <w:sz w:val="15"/>
        <w:szCs w:val="15"/>
      </w:rPr>
      <w:t xml:space="preserve">  </w:t>
    </w:r>
    <w:r>
      <w:rPr>
        <w:rFonts w:ascii="Gill Sans MT" w:eastAsia="Gill Sans MT" w:hAnsi="Gill Sans MT" w:cs="Gill Sans MT"/>
        <w:sz w:val="11"/>
        <w:szCs w:val="11"/>
      </w:rPr>
      <w:t xml:space="preserve">  </w:t>
    </w:r>
    <w:r>
      <w:pict>
        <v:shape id="_x0000_i1030" type="#_x0000_t75" style="width:30pt;height:39.75pt" filled="t">
          <v:fill opacity="0" color2="black"/>
          <v:imagedata r:id="rId8" o:title=""/>
        </v:shape>
      </w:pict>
    </w:r>
  </w:p>
  <w:p w:rsidR="00BB401D" w:rsidRDefault="00BB401D">
    <w:pPr>
      <w:pStyle w:val="Rientrocorpodeltesto"/>
      <w:ind w:left="285"/>
    </w:pPr>
    <w:r>
      <w:rPr>
        <w:rFonts w:ascii="Gill Sans MT" w:eastAsia="Gill Sans MT" w:hAnsi="Gill Sans MT" w:cs="Gill Sans MT"/>
        <w:sz w:val="11"/>
        <w:szCs w:val="11"/>
      </w:rPr>
      <w:t xml:space="preserve">                          </w:t>
    </w:r>
    <w:r w:rsidR="00773E28">
      <w:rPr>
        <w:rFonts w:ascii="Gill Sans MT" w:eastAsia="Gill Sans MT" w:hAnsi="Gill Sans MT" w:cs="Gill Sans MT"/>
        <w:sz w:val="11"/>
        <w:szCs w:val="11"/>
      </w:rPr>
      <w:t xml:space="preserve">       </w:t>
    </w:r>
    <w:r>
      <w:rPr>
        <w:rFonts w:ascii="Gill Sans MT" w:eastAsia="Gill Sans MT" w:hAnsi="Gill Sans MT" w:cs="Gill Sans MT"/>
        <w:sz w:val="11"/>
        <w:szCs w:val="11"/>
      </w:rPr>
      <w:t xml:space="preserve">  </w:t>
    </w:r>
    <w:r>
      <w:rPr>
        <w:rFonts w:ascii="Gill Sans MT" w:hAnsi="Gill Sans MT" w:cs="Gill Sans MT"/>
        <w:sz w:val="11"/>
        <w:szCs w:val="11"/>
      </w:rPr>
      <w:t xml:space="preserve">Fondo Sociale Europeo               </w:t>
    </w:r>
    <w:r>
      <w:rPr>
        <w:rFonts w:ascii="Gill Sans MT" w:hAnsi="Gill Sans MT" w:cs="Gill Sans MT"/>
        <w:sz w:val="9"/>
        <w:szCs w:val="9"/>
      </w:rPr>
      <w:t>Regione Siciliana</w:t>
    </w:r>
    <w:r>
      <w:rPr>
        <w:rFonts w:ascii="Gill Sans MT" w:hAnsi="Gill Sans MT" w:cs="Gill Sans MT"/>
        <w:sz w:val="11"/>
        <w:szCs w:val="11"/>
      </w:rPr>
      <w:t xml:space="preserve">        </w:t>
    </w:r>
    <w:r w:rsidR="00773E28">
      <w:rPr>
        <w:rFonts w:ascii="Gill Sans MT" w:hAnsi="Gill Sans MT" w:cs="Gill Sans MT"/>
        <w:sz w:val="11"/>
        <w:szCs w:val="11"/>
      </w:rPr>
      <w:t xml:space="preserve">              </w:t>
    </w:r>
    <w:r w:rsidR="00773E28">
      <w:rPr>
        <w:rFonts w:ascii="Gill Sans MT" w:hAnsi="Gill Sans MT" w:cs="Gill Sans MT"/>
        <w:sz w:val="15"/>
        <w:szCs w:val="15"/>
      </w:rPr>
      <w:t xml:space="preserve">M.I.U.R. </w:t>
    </w:r>
    <w:r>
      <w:rPr>
        <w:rFonts w:ascii="Gill Sans MT" w:hAnsi="Gill Sans MT" w:cs="Gill Sans MT"/>
        <w:sz w:val="15"/>
        <w:szCs w:val="15"/>
      </w:rPr>
      <w:t xml:space="preserve"> </w:t>
    </w:r>
    <w:r w:rsidR="00773E28">
      <w:rPr>
        <w:rFonts w:ascii="Gill Sans MT" w:hAnsi="Gill Sans MT" w:cs="Gill Sans MT"/>
        <w:sz w:val="15"/>
        <w:szCs w:val="15"/>
      </w:rPr>
      <w:t xml:space="preserve">        IISS </w:t>
    </w:r>
    <w:proofErr w:type="spellStart"/>
    <w:r w:rsidR="00773E28">
      <w:rPr>
        <w:rFonts w:ascii="Gill Sans MT" w:hAnsi="Gill Sans MT" w:cs="Gill Sans MT"/>
        <w:sz w:val="15"/>
        <w:szCs w:val="15"/>
      </w:rPr>
      <w:t>Pugliatti</w:t>
    </w:r>
    <w:proofErr w:type="spellEnd"/>
    <w:r w:rsidR="00773E28">
      <w:rPr>
        <w:rFonts w:ascii="Gill Sans MT" w:hAnsi="Gill Sans MT" w:cs="Gill Sans MT"/>
        <w:sz w:val="15"/>
        <w:szCs w:val="15"/>
      </w:rPr>
      <w:t xml:space="preserve"> Taormina   </w:t>
    </w:r>
    <w:r>
      <w:rPr>
        <w:rFonts w:ascii="Gill Sans MT" w:hAnsi="Gill Sans MT" w:cs="Gill Sans MT"/>
        <w:sz w:val="15"/>
        <w:szCs w:val="15"/>
      </w:rPr>
      <w:t xml:space="preserve"> E C D L</w:t>
    </w:r>
  </w:p>
  <w:p w:rsidR="00BB401D" w:rsidRDefault="00BB401D">
    <w:pPr>
      <w:pStyle w:val="Rientrocorpodeltesto"/>
      <w:spacing w:after="0" w:line="276" w:lineRule="auto"/>
      <w:ind w:left="0"/>
      <w:jc w:val="center"/>
    </w:pPr>
    <w:r>
      <w:rPr>
        <w:b/>
        <w:bCs/>
        <w:i/>
        <w:sz w:val="28"/>
        <w:szCs w:val="24"/>
      </w:rPr>
      <w:t xml:space="preserve">Istituto di Istruzione Secondaria Superiore “Salvatore </w:t>
    </w:r>
    <w:proofErr w:type="spellStart"/>
    <w:r>
      <w:rPr>
        <w:b/>
        <w:bCs/>
        <w:i/>
        <w:sz w:val="28"/>
        <w:szCs w:val="24"/>
      </w:rPr>
      <w:t>Pugliatti</w:t>
    </w:r>
    <w:proofErr w:type="spellEnd"/>
    <w:r>
      <w:rPr>
        <w:b/>
        <w:bCs/>
        <w:i/>
        <w:sz w:val="28"/>
        <w:szCs w:val="24"/>
      </w:rPr>
      <w:t>” – Taormina</w:t>
    </w:r>
  </w:p>
  <w:tbl>
    <w:tblPr>
      <w:tblW w:w="0" w:type="auto"/>
      <w:tblInd w:w="133" w:type="dxa"/>
      <w:tblLayout w:type="fixed"/>
      <w:tblLook w:val="0000" w:firstRow="0" w:lastRow="0" w:firstColumn="0" w:lastColumn="0" w:noHBand="0" w:noVBand="0"/>
    </w:tblPr>
    <w:tblGrid>
      <w:gridCol w:w="3236"/>
      <w:gridCol w:w="3253"/>
      <w:gridCol w:w="3232"/>
    </w:tblGrid>
    <w:tr w:rsidR="00BB401D">
      <w:trPr>
        <w:trHeight w:val="23"/>
      </w:trPr>
      <w:tc>
        <w:tcPr>
          <w:tcW w:w="3236" w:type="dxa"/>
          <w:shd w:val="clear" w:color="auto" w:fill="auto"/>
        </w:tcPr>
        <w:p w:rsidR="00BB401D" w:rsidRDefault="00BB401D">
          <w:pPr>
            <w:pStyle w:val="Rientrocorpodeltesto"/>
            <w:spacing w:after="0" w:line="276" w:lineRule="auto"/>
            <w:ind w:left="0"/>
            <w:jc w:val="center"/>
          </w:pPr>
          <w:r>
            <w:rPr>
              <w:b/>
              <w:bCs/>
              <w:sz w:val="18"/>
              <w:szCs w:val="18"/>
            </w:rPr>
            <w:t>Codice Meccanografico:  MEIS03300G</w:t>
          </w:r>
        </w:p>
      </w:tc>
      <w:tc>
        <w:tcPr>
          <w:tcW w:w="3253" w:type="dxa"/>
          <w:shd w:val="clear" w:color="auto" w:fill="auto"/>
        </w:tcPr>
        <w:p w:rsidR="00BB401D" w:rsidRDefault="00BB401D">
          <w:pPr>
            <w:pStyle w:val="Rientrocorpodeltesto"/>
            <w:spacing w:after="0" w:line="276" w:lineRule="auto"/>
            <w:ind w:left="0"/>
            <w:jc w:val="center"/>
          </w:pPr>
          <w:r>
            <w:rPr>
              <w:b/>
              <w:bCs/>
              <w:sz w:val="18"/>
              <w:szCs w:val="18"/>
            </w:rPr>
            <w:t>Codice Fiscale: 87002140835</w:t>
          </w:r>
        </w:p>
      </w:tc>
      <w:tc>
        <w:tcPr>
          <w:tcW w:w="3232" w:type="dxa"/>
          <w:shd w:val="clear" w:color="auto" w:fill="auto"/>
        </w:tcPr>
        <w:p w:rsidR="00BB401D" w:rsidRDefault="00BB401D">
          <w:pPr>
            <w:pStyle w:val="Rientrocorpodeltesto"/>
            <w:spacing w:after="0" w:line="276" w:lineRule="auto"/>
            <w:ind w:left="0"/>
            <w:jc w:val="center"/>
          </w:pPr>
          <w:r>
            <w:rPr>
              <w:b/>
              <w:bCs/>
              <w:sz w:val="18"/>
              <w:szCs w:val="18"/>
            </w:rPr>
            <w:t>Codice Univoco Ufficio UFLCGL</w:t>
          </w:r>
        </w:p>
      </w:tc>
    </w:tr>
  </w:tbl>
  <w:p w:rsidR="00BB401D" w:rsidRPr="0090413F" w:rsidRDefault="0090413F" w:rsidP="0090413F">
    <w:pPr>
      <w:pStyle w:val="Rientrocorpodeltesto"/>
      <w:spacing w:after="0" w:line="276" w:lineRule="auto"/>
      <w:ind w:left="3540"/>
      <w:rPr>
        <w:b/>
        <w:bCs/>
        <w:i/>
        <w:sz w:val="28"/>
        <w:szCs w:val="28"/>
      </w:rPr>
    </w:pPr>
    <w:hyperlink r:id="rId9" w:history="1">
      <w:r w:rsidRPr="0090413F">
        <w:rPr>
          <w:rStyle w:val="Collegamentoipertestuale"/>
          <w:b/>
          <w:bCs/>
          <w:i/>
          <w:sz w:val="28"/>
          <w:szCs w:val="28"/>
        </w:rPr>
        <w:t>www.iisspugliatti.edu.it</w:t>
      </w:r>
    </w:hyperlink>
    <w:r w:rsidRPr="0090413F">
      <w:rPr>
        <w:b/>
        <w:bCs/>
        <w:i/>
        <w:sz w:val="28"/>
        <w:szCs w:val="28"/>
      </w:rPr>
      <w:t xml:space="preserve"> </w:t>
    </w:r>
  </w:p>
  <w:p w:rsidR="0090413F" w:rsidRDefault="0090413F" w:rsidP="0090413F">
    <w:pPr>
      <w:pStyle w:val="Rientrocorpodeltesto"/>
      <w:spacing w:after="0" w:line="276" w:lineRule="auto"/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 xml:space="preserve">email: </w:t>
    </w:r>
    <w:hyperlink r:id="rId10" w:history="1">
      <w:r w:rsidRPr="00856893">
        <w:rPr>
          <w:rStyle w:val="Collegamentoipertestuale"/>
          <w:b/>
          <w:bCs/>
          <w:i/>
          <w:sz w:val="22"/>
          <w:szCs w:val="22"/>
        </w:rPr>
        <w:t>meis03300g@istruzione.it</w:t>
      </w:r>
    </w:hyperlink>
    <w:r>
      <w:rPr>
        <w:b/>
        <w:bCs/>
        <w:i/>
        <w:sz w:val="22"/>
        <w:szCs w:val="22"/>
      </w:rPr>
      <w:t xml:space="preserve">  - </w:t>
    </w:r>
    <w:hyperlink r:id="rId11" w:history="1">
      <w:r w:rsidRPr="00856893">
        <w:rPr>
          <w:rStyle w:val="Collegamentoipertestuale"/>
          <w:b/>
          <w:bCs/>
          <w:i/>
          <w:sz w:val="22"/>
          <w:szCs w:val="22"/>
        </w:rPr>
        <w:t>meis03300g@pec.istruzione.it</w:t>
      </w:r>
    </w:hyperlink>
  </w:p>
  <w:p w:rsidR="0090413F" w:rsidRPr="0090413F" w:rsidRDefault="0090413F" w:rsidP="0090413F">
    <w:pPr>
      <w:pStyle w:val="Rientrocorpodeltesto"/>
      <w:spacing w:after="0" w:line="276" w:lineRule="auto"/>
      <w:ind w:left="3540"/>
      <w:rPr>
        <w:b/>
        <w:bCs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>
    <w:nsid w:val="602D58F0"/>
    <w:multiLevelType w:val="hybridMultilevel"/>
    <w:tmpl w:val="82D0D0F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0B5108"/>
    <w:multiLevelType w:val="hybridMultilevel"/>
    <w:tmpl w:val="644C1EA6"/>
    <w:lvl w:ilvl="0" w:tplc="2D8E0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72CE7"/>
    <w:multiLevelType w:val="hybridMultilevel"/>
    <w:tmpl w:val="111CDAEE"/>
    <w:lvl w:ilvl="0" w:tplc="FBB88E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13F"/>
    <w:rsid w:val="000962B3"/>
    <w:rsid w:val="001C6078"/>
    <w:rsid w:val="00204648"/>
    <w:rsid w:val="0026128D"/>
    <w:rsid w:val="002C21BC"/>
    <w:rsid w:val="00307023"/>
    <w:rsid w:val="0031512A"/>
    <w:rsid w:val="00394C21"/>
    <w:rsid w:val="003A5F75"/>
    <w:rsid w:val="003E7C3F"/>
    <w:rsid w:val="003F39A8"/>
    <w:rsid w:val="004241F7"/>
    <w:rsid w:val="00424D63"/>
    <w:rsid w:val="004B7361"/>
    <w:rsid w:val="004D5E56"/>
    <w:rsid w:val="00503656"/>
    <w:rsid w:val="00524A4D"/>
    <w:rsid w:val="00575C54"/>
    <w:rsid w:val="005C3B7E"/>
    <w:rsid w:val="006248CC"/>
    <w:rsid w:val="00657B89"/>
    <w:rsid w:val="006614FC"/>
    <w:rsid w:val="00671232"/>
    <w:rsid w:val="006F3620"/>
    <w:rsid w:val="007249E7"/>
    <w:rsid w:val="007326E0"/>
    <w:rsid w:val="00756697"/>
    <w:rsid w:val="00773E28"/>
    <w:rsid w:val="00796FCA"/>
    <w:rsid w:val="007B3EAB"/>
    <w:rsid w:val="007B434A"/>
    <w:rsid w:val="007D29F7"/>
    <w:rsid w:val="00864822"/>
    <w:rsid w:val="00881738"/>
    <w:rsid w:val="008B4160"/>
    <w:rsid w:val="0090413F"/>
    <w:rsid w:val="00983996"/>
    <w:rsid w:val="009A73F1"/>
    <w:rsid w:val="009B2E3A"/>
    <w:rsid w:val="009B3FAD"/>
    <w:rsid w:val="00A54832"/>
    <w:rsid w:val="00A611F8"/>
    <w:rsid w:val="00A61461"/>
    <w:rsid w:val="00A87EA0"/>
    <w:rsid w:val="00AF7DC4"/>
    <w:rsid w:val="00B017F0"/>
    <w:rsid w:val="00BB401D"/>
    <w:rsid w:val="00BB7C4D"/>
    <w:rsid w:val="00C5771E"/>
    <w:rsid w:val="00C73A1B"/>
    <w:rsid w:val="00C80C3C"/>
    <w:rsid w:val="00CD2889"/>
    <w:rsid w:val="00CE7D3A"/>
    <w:rsid w:val="00D235C4"/>
    <w:rsid w:val="00D76438"/>
    <w:rsid w:val="00E374FE"/>
    <w:rsid w:val="00E571AC"/>
    <w:rsid w:val="00E5722A"/>
    <w:rsid w:val="00EB1CBE"/>
    <w:rsid w:val="00EE0C93"/>
    <w:rsid w:val="00EE31A3"/>
    <w:rsid w:val="00F33E91"/>
    <w:rsid w:val="00F3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autoSpaceDE w:val="0"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/>
      <w:ind w:left="5664" w:firstLine="432"/>
      <w:outlineLvl w:val="2"/>
    </w:pPr>
    <w:rPr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empus Sans ITC" w:eastAsia="Times New Roman" w:hAnsi="Tempus Sans ITC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rebuchet MS" w:eastAsia="Times New Roman" w:hAnsi="Trebuchet MS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empus Sans ITC" w:eastAsia="Times New Roman" w:hAnsi="Tempus Sans ITC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Rimandocommento1">
    <w:name w:val="Rimando commento1"/>
    <w:rPr>
      <w:sz w:val="16"/>
      <w:szCs w:val="16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sz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orpodeltesto21">
    <w:name w:val="Corpo del testo 21"/>
    <w:basedOn w:val="Normale"/>
    <w:pPr>
      <w:jc w:val="center"/>
    </w:pPr>
    <w:rPr>
      <w:sz w:val="28"/>
    </w:rPr>
  </w:style>
  <w:style w:type="paragraph" w:customStyle="1" w:styleId="Corpodeltesto31">
    <w:name w:val="Corpo del testo 31"/>
    <w:basedOn w:val="Normale"/>
    <w:pPr>
      <w:jc w:val="both"/>
    </w:pPr>
    <w:rPr>
      <w:sz w:val="28"/>
    </w:rPr>
  </w:style>
  <w:style w:type="paragraph" w:styleId="Testonotaapidipagina">
    <w:name w:val="footnote text"/>
    <w:basedOn w:val="Normale"/>
  </w:style>
  <w:style w:type="paragraph" w:customStyle="1" w:styleId="Testocommento1">
    <w:name w:val="Testo commento1"/>
    <w:basedOn w:val="Normale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color w:val="000000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TxBrc2">
    <w:name w:val="TxBr_c2"/>
    <w:basedOn w:val="Normale"/>
    <w:pPr>
      <w:widowControl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xBrp4">
    <w:name w:val="TxBr_p4"/>
    <w:basedOn w:val="Normale"/>
    <w:pPr>
      <w:widowControl w:val="0"/>
      <w:tabs>
        <w:tab w:val="left" w:pos="204"/>
      </w:tabs>
      <w:spacing w:line="240" w:lineRule="atLeast"/>
    </w:pPr>
    <w:rPr>
      <w:sz w:val="24"/>
      <w:szCs w:val="24"/>
      <w:lang w:val="en-US"/>
    </w:rPr>
  </w:style>
  <w:style w:type="paragraph" w:customStyle="1" w:styleId="TxBrp6">
    <w:name w:val="TxBr_p6"/>
    <w:basedOn w:val="Normale"/>
    <w:pPr>
      <w:widowControl w:val="0"/>
      <w:tabs>
        <w:tab w:val="left" w:pos="300"/>
      </w:tabs>
      <w:spacing w:line="249" w:lineRule="atLeast"/>
      <w:ind w:firstLine="301"/>
    </w:pPr>
    <w:rPr>
      <w:sz w:val="24"/>
      <w:szCs w:val="24"/>
      <w:lang w:val="en-US"/>
    </w:rPr>
  </w:style>
  <w:style w:type="paragraph" w:customStyle="1" w:styleId="TxBrc6">
    <w:name w:val="TxBr_c6"/>
    <w:basedOn w:val="Normale"/>
    <w:pPr>
      <w:widowControl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xBrp13">
    <w:name w:val="TxBr_p13"/>
    <w:basedOn w:val="Normale"/>
    <w:pPr>
      <w:widowControl w:val="0"/>
      <w:spacing w:line="240" w:lineRule="atLeast"/>
      <w:ind w:left="404" w:hanging="765"/>
    </w:pPr>
    <w:rPr>
      <w:sz w:val="24"/>
      <w:szCs w:val="24"/>
      <w:lang w:val="en-US"/>
    </w:rPr>
  </w:style>
  <w:style w:type="paragraph" w:customStyle="1" w:styleId="TxBrp14">
    <w:name w:val="TxBr_p14"/>
    <w:basedOn w:val="Normale"/>
    <w:pPr>
      <w:widowControl w:val="0"/>
      <w:tabs>
        <w:tab w:val="left" w:pos="7228"/>
      </w:tabs>
      <w:spacing w:line="240" w:lineRule="atLeast"/>
      <w:ind w:left="6867"/>
    </w:pPr>
    <w:rPr>
      <w:sz w:val="24"/>
      <w:szCs w:val="24"/>
      <w:lang w:val="en-US"/>
    </w:rPr>
  </w:style>
  <w:style w:type="paragraph" w:customStyle="1" w:styleId="TxBrp15">
    <w:name w:val="TxBr_p15"/>
    <w:basedOn w:val="Normale"/>
    <w:pPr>
      <w:widowControl w:val="0"/>
      <w:tabs>
        <w:tab w:val="left" w:pos="311"/>
      </w:tabs>
      <w:spacing w:line="240" w:lineRule="atLeast"/>
      <w:ind w:left="50"/>
    </w:pPr>
    <w:rPr>
      <w:sz w:val="24"/>
      <w:szCs w:val="24"/>
      <w:lang w:val="en-US"/>
    </w:rPr>
  </w:style>
  <w:style w:type="paragraph" w:customStyle="1" w:styleId="Stile1">
    <w:name w:val="Stile1"/>
    <w:basedOn w:val="Normale"/>
    <w:pPr>
      <w:numPr>
        <w:numId w:val="2"/>
      </w:numPr>
      <w:autoSpaceDE/>
    </w:pPr>
    <w:rPr>
      <w:b/>
      <w:bCs/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ableParagraph">
    <w:name w:val="Table Paragraph"/>
    <w:basedOn w:val="Normale"/>
    <w:pPr>
      <w:spacing w:before="56"/>
      <w:ind w:left="56"/>
    </w:pPr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34"/>
    <w:qFormat/>
    <w:rsid w:val="009B2E3A"/>
    <w:pPr>
      <w:suppressAutoHyphens w:val="0"/>
      <w:autoSpaceDE/>
      <w:ind w:left="720"/>
      <w:contextualSpacing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%3Fq%3Dregione%2Bsicilia%26gbv%3D2%26hl%3Dit" TargetMode="External"/><Relationship Id="rId7" Type="http://schemas.openxmlformats.org/officeDocument/2006/relationships/image" Target="media/image5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11" Type="http://schemas.openxmlformats.org/officeDocument/2006/relationships/hyperlink" Target="mailto:meis03300g@pec.istruzione.it" TargetMode="External"/><Relationship Id="rId5" Type="http://schemas.openxmlformats.org/officeDocument/2006/relationships/image" Target="media/image3.png"/><Relationship Id="rId10" Type="http://schemas.openxmlformats.org/officeDocument/2006/relationships/hyperlink" Target="mailto:meis03300g@istruzione.it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iisspugliat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>HP</Company>
  <LinksUpToDate>false</LinksUpToDate>
  <CharactersWithSpaces>2767</CharactersWithSpaces>
  <SharedDoc>false</SharedDoc>
  <HLinks>
    <vt:vector size="24" baseType="variant">
      <vt:variant>
        <vt:i4>4587626</vt:i4>
      </vt:variant>
      <vt:variant>
        <vt:i4>12</vt:i4>
      </vt:variant>
      <vt:variant>
        <vt:i4>0</vt:i4>
      </vt:variant>
      <vt:variant>
        <vt:i4>5</vt:i4>
      </vt:variant>
      <vt:variant>
        <vt:lpwstr>mailto:meis03300g@pec.istruzione.it</vt:lpwstr>
      </vt:variant>
      <vt:variant>
        <vt:lpwstr/>
      </vt:variant>
      <vt:variant>
        <vt:i4>852089</vt:i4>
      </vt:variant>
      <vt:variant>
        <vt:i4>9</vt:i4>
      </vt:variant>
      <vt:variant>
        <vt:i4>0</vt:i4>
      </vt:variant>
      <vt:variant>
        <vt:i4>5</vt:i4>
      </vt:variant>
      <vt:variant>
        <vt:lpwstr>mailto:meis03300g@istruzione.it</vt:lpwstr>
      </vt:variant>
      <vt:variant>
        <vt:lpwstr/>
      </vt:variant>
      <vt:variant>
        <vt:i4>262230</vt:i4>
      </vt:variant>
      <vt:variant>
        <vt:i4>6</vt:i4>
      </vt:variant>
      <vt:variant>
        <vt:i4>0</vt:i4>
      </vt:variant>
      <vt:variant>
        <vt:i4>5</vt:i4>
      </vt:variant>
      <vt:variant>
        <vt:lpwstr>http://www.iisspugliatti.edu.it/</vt:lpwstr>
      </vt:variant>
      <vt:variant>
        <vt:lpwstr/>
      </vt:variant>
      <vt:variant>
        <vt:i4>7012478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%3Fq%3Dregione%2Bsicilia%26gbv%3D2%26hl%3D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HP</cp:lastModifiedBy>
  <cp:revision>2</cp:revision>
  <cp:lastPrinted>2020-03-01T10:05:00Z</cp:lastPrinted>
  <dcterms:created xsi:type="dcterms:W3CDTF">2020-04-21T18:15:00Z</dcterms:created>
  <dcterms:modified xsi:type="dcterms:W3CDTF">2020-04-21T18:15:00Z</dcterms:modified>
</cp:coreProperties>
</file>